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8C" w:rsidRPr="00574940" w:rsidRDefault="007D338C" w:rsidP="00574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8th Edition (2023) Florida Building Code</w:t>
      </w:r>
    </w:p>
    <w:p w:rsidR="00F06DE6" w:rsidRPr="00574940" w:rsidRDefault="007D338C" w:rsidP="00574940">
      <w:pPr>
        <w:jc w:val="center"/>
        <w:rPr>
          <w:b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TAC Meeting Schedule</w:t>
      </w:r>
    </w:p>
    <w:p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September</w:t>
      </w:r>
      <w:r w:rsidR="0002407A">
        <w:rPr>
          <w:b/>
        </w:rPr>
        <w:t xml:space="preserve"> – October </w:t>
      </w:r>
      <w:r w:rsidR="0002407A" w:rsidRPr="00574940">
        <w:rPr>
          <w:b/>
        </w:rPr>
        <w:t>2021</w:t>
      </w:r>
    </w:p>
    <w:p w:rsidR="007D338C" w:rsidRPr="00574940" w:rsidRDefault="0002407A" w:rsidP="00574940">
      <w:pPr>
        <w:jc w:val="center"/>
        <w:rPr>
          <w:b/>
        </w:rPr>
      </w:pPr>
      <w:r>
        <w:rPr>
          <w:b/>
        </w:rPr>
        <w:t xml:space="preserve">Code Review </w:t>
      </w:r>
    </w:p>
    <w:p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(To re</w:t>
      </w:r>
      <w:r w:rsidR="00574940" w:rsidRPr="00574940">
        <w:rPr>
          <w:b/>
        </w:rPr>
        <w:t xml:space="preserve">view the 2021 code change to </w:t>
      </w:r>
      <w:r w:rsidRPr="00574940">
        <w:rPr>
          <w:b/>
        </w:rPr>
        <w:t>I-Codes)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407"/>
        <w:gridCol w:w="1530"/>
      </w:tblGrid>
      <w:tr w:rsidR="007D338C" w:rsidTr="0047534D">
        <w:tc>
          <w:tcPr>
            <w:tcW w:w="1191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D338C" w:rsidTr="0047534D">
        <w:tc>
          <w:tcPr>
            <w:tcW w:w="1191" w:type="dxa"/>
          </w:tcPr>
          <w:p w:rsidR="007D338C" w:rsidRDefault="003E5B1E">
            <w:r>
              <w:t>Sept-18</w:t>
            </w:r>
          </w:p>
        </w:tc>
        <w:tc>
          <w:tcPr>
            <w:tcW w:w="1257" w:type="dxa"/>
          </w:tcPr>
          <w:p w:rsidR="007D338C" w:rsidRDefault="003E5B1E">
            <w:r>
              <w:t>Sept-19</w:t>
            </w:r>
          </w:p>
        </w:tc>
        <w:tc>
          <w:tcPr>
            <w:tcW w:w="1350" w:type="dxa"/>
          </w:tcPr>
          <w:p w:rsidR="007D338C" w:rsidRDefault="003E5B1E">
            <w:r>
              <w:t>Sept-20</w:t>
            </w:r>
          </w:p>
        </w:tc>
        <w:tc>
          <w:tcPr>
            <w:tcW w:w="1260" w:type="dxa"/>
          </w:tcPr>
          <w:p w:rsidR="007D338C" w:rsidRDefault="003E5B1E">
            <w:r>
              <w:t>Sept-21</w:t>
            </w:r>
          </w:p>
        </w:tc>
        <w:tc>
          <w:tcPr>
            <w:tcW w:w="1440" w:type="dxa"/>
          </w:tcPr>
          <w:p w:rsidR="007D338C" w:rsidRDefault="003E5B1E">
            <w:r>
              <w:t>Sept-22</w:t>
            </w:r>
          </w:p>
        </w:tc>
        <w:tc>
          <w:tcPr>
            <w:tcW w:w="1370" w:type="dxa"/>
          </w:tcPr>
          <w:p w:rsidR="007D338C" w:rsidRDefault="003E5B1E">
            <w:r>
              <w:t>Sept-23</w:t>
            </w:r>
          </w:p>
        </w:tc>
        <w:tc>
          <w:tcPr>
            <w:tcW w:w="1530" w:type="dxa"/>
          </w:tcPr>
          <w:p w:rsidR="007D338C" w:rsidRDefault="003E5B1E">
            <w:r>
              <w:t>Sept-24</w:t>
            </w:r>
          </w:p>
        </w:tc>
      </w:tr>
      <w:tr w:rsidR="007D338C" w:rsidTr="0047534D">
        <w:trPr>
          <w:trHeight w:val="197"/>
        </w:trPr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864F6B">
            <w:r w:rsidRPr="00CD7FC4">
              <w:rPr>
                <w:b/>
              </w:rPr>
              <w:t>Swimming Pool</w:t>
            </w:r>
            <w:r w:rsidR="00C66E86">
              <w:t xml:space="preserve"> </w:t>
            </w:r>
            <w:r w:rsidR="00C66E86">
              <w:rPr>
                <w:color w:val="FF0000"/>
              </w:rPr>
              <w:t>(2)</w:t>
            </w:r>
          </w:p>
        </w:tc>
        <w:tc>
          <w:tcPr>
            <w:tcW w:w="1370" w:type="dxa"/>
          </w:tcPr>
          <w:p w:rsidR="007D338C" w:rsidRPr="00CD7FC4" w:rsidRDefault="00864F6B">
            <w:pPr>
              <w:rPr>
                <w:b/>
              </w:rPr>
            </w:pPr>
            <w:r w:rsidRPr="00CD7FC4">
              <w:rPr>
                <w:b/>
              </w:rPr>
              <w:t xml:space="preserve">Accessibility </w:t>
            </w:r>
          </w:p>
          <w:p w:rsidR="00C66E86" w:rsidRDefault="00C66E86">
            <w:r w:rsidRPr="00C66E86">
              <w:rPr>
                <w:color w:val="FF0000"/>
              </w:rPr>
              <w:t>(50)</w:t>
            </w:r>
          </w:p>
        </w:tc>
        <w:tc>
          <w:tcPr>
            <w:tcW w:w="1530" w:type="dxa"/>
          </w:tcPr>
          <w:p w:rsidR="007D338C" w:rsidRPr="00CD7FC4" w:rsidRDefault="003E5B1E">
            <w:pPr>
              <w:rPr>
                <w:b/>
              </w:rPr>
            </w:pPr>
            <w:r w:rsidRPr="00CD7FC4">
              <w:rPr>
                <w:b/>
              </w:rPr>
              <w:t>SP OCC</w:t>
            </w:r>
          </w:p>
          <w:p w:rsidR="00C66E86" w:rsidRDefault="00C66E86">
            <w:r w:rsidRPr="00C66E86">
              <w:rPr>
                <w:color w:val="FF0000"/>
              </w:rPr>
              <w:t>(23)</w:t>
            </w:r>
          </w:p>
        </w:tc>
      </w:tr>
      <w:tr w:rsidR="007D338C" w:rsidTr="0047534D">
        <w:tc>
          <w:tcPr>
            <w:tcW w:w="1191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D338C" w:rsidRDefault="003E5B1E">
            <w:r>
              <w:t>No meeting</w:t>
            </w:r>
          </w:p>
        </w:tc>
        <w:tc>
          <w:tcPr>
            <w:tcW w:w="1260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440" w:type="dxa"/>
          </w:tcPr>
          <w:p w:rsidR="007D338C" w:rsidRPr="00574940" w:rsidRDefault="0086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am-Until Completion</w:t>
            </w:r>
          </w:p>
        </w:tc>
        <w:tc>
          <w:tcPr>
            <w:tcW w:w="1370" w:type="dxa"/>
          </w:tcPr>
          <w:p w:rsidR="007D338C" w:rsidRPr="0047534D" w:rsidRDefault="0047534D">
            <w:pPr>
              <w:rPr>
                <w:sz w:val="24"/>
                <w:szCs w:val="24"/>
              </w:rPr>
            </w:pPr>
            <w:r w:rsidRPr="0047534D">
              <w:rPr>
                <w:sz w:val="24"/>
                <w:szCs w:val="24"/>
              </w:rPr>
              <w:t xml:space="preserve">9 am-Until Completion </w:t>
            </w:r>
          </w:p>
        </w:tc>
        <w:tc>
          <w:tcPr>
            <w:tcW w:w="1530" w:type="dxa"/>
          </w:tcPr>
          <w:p w:rsidR="007D338C" w:rsidRDefault="003E5B1E">
            <w:r>
              <w:t>9 am-Until completion</w:t>
            </w:r>
          </w:p>
        </w:tc>
      </w:tr>
      <w:tr w:rsidR="007D338C" w:rsidTr="0047534D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7D338C"/>
        </w:tc>
        <w:tc>
          <w:tcPr>
            <w:tcW w:w="1370" w:type="dxa"/>
          </w:tcPr>
          <w:p w:rsidR="007D338C" w:rsidRDefault="007D338C"/>
        </w:tc>
        <w:tc>
          <w:tcPr>
            <w:tcW w:w="1530" w:type="dxa"/>
          </w:tcPr>
          <w:p w:rsidR="007D338C" w:rsidRDefault="007D338C"/>
        </w:tc>
      </w:tr>
      <w:tr w:rsidR="007D338C" w:rsidTr="0047534D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7D338C"/>
        </w:tc>
        <w:tc>
          <w:tcPr>
            <w:tcW w:w="1370" w:type="dxa"/>
          </w:tcPr>
          <w:p w:rsidR="007D338C" w:rsidRDefault="007D338C"/>
        </w:tc>
        <w:tc>
          <w:tcPr>
            <w:tcW w:w="1530" w:type="dxa"/>
          </w:tcPr>
          <w:p w:rsidR="007D338C" w:rsidRDefault="007D338C"/>
        </w:tc>
      </w:tr>
      <w:tr w:rsidR="007D338C" w:rsidTr="0047534D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Pr="008D2069" w:rsidRDefault="00864F6B">
            <w:pPr>
              <w:rPr>
                <w:b/>
              </w:rPr>
            </w:pPr>
            <w:r w:rsidRPr="008D2069">
              <w:rPr>
                <w:b/>
              </w:rPr>
              <w:t>Conference call/Webinar</w:t>
            </w:r>
          </w:p>
        </w:tc>
        <w:tc>
          <w:tcPr>
            <w:tcW w:w="1370" w:type="dxa"/>
          </w:tcPr>
          <w:p w:rsidR="007D338C" w:rsidRPr="008D2069" w:rsidRDefault="0047534D">
            <w:pPr>
              <w:rPr>
                <w:b/>
              </w:rPr>
            </w:pPr>
            <w:r w:rsidRPr="008D2069">
              <w:rPr>
                <w:b/>
              </w:rPr>
              <w:t xml:space="preserve">Conference call/Webinar </w:t>
            </w:r>
          </w:p>
        </w:tc>
        <w:tc>
          <w:tcPr>
            <w:tcW w:w="1530" w:type="dxa"/>
          </w:tcPr>
          <w:p w:rsidR="007D338C" w:rsidRDefault="00574940">
            <w:r w:rsidRPr="008D2069">
              <w:rPr>
                <w:b/>
              </w:rPr>
              <w:t xml:space="preserve">Tallahassee </w:t>
            </w:r>
            <w:r w:rsidR="0047534D">
              <w:t>*</w:t>
            </w:r>
          </w:p>
        </w:tc>
      </w:tr>
    </w:tbl>
    <w:p w:rsidR="007D338C" w:rsidRDefault="0047534D">
      <w:r>
        <w:rPr>
          <w:b/>
        </w:rPr>
        <w:t>*</w:t>
      </w:r>
      <w:r w:rsidR="00574940" w:rsidRPr="00574940">
        <w:rPr>
          <w:b/>
        </w:rPr>
        <w:t>Meeting Location</w:t>
      </w:r>
      <w:r w:rsidR="00574940">
        <w:t xml:space="preserve">: </w:t>
      </w:r>
      <w:r w:rsidR="00CD7FC4">
        <w:t>TBD</w:t>
      </w:r>
    </w:p>
    <w:p w:rsidR="00574940" w:rsidRPr="00574940" w:rsidRDefault="00574940" w:rsidP="0057494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350"/>
        <w:gridCol w:w="1530"/>
      </w:tblGrid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>
            <w:r>
              <w:t>Sept-25</w:t>
            </w:r>
          </w:p>
        </w:tc>
        <w:tc>
          <w:tcPr>
            <w:tcW w:w="1257" w:type="dxa"/>
          </w:tcPr>
          <w:p w:rsidR="00574940" w:rsidRDefault="00574940" w:rsidP="008B5C3E">
            <w:r>
              <w:t>Sept-26</w:t>
            </w:r>
          </w:p>
        </w:tc>
        <w:tc>
          <w:tcPr>
            <w:tcW w:w="1350" w:type="dxa"/>
          </w:tcPr>
          <w:p w:rsidR="00574940" w:rsidRDefault="00574940" w:rsidP="008B5C3E">
            <w:r>
              <w:t>Sept-27</w:t>
            </w:r>
          </w:p>
        </w:tc>
        <w:tc>
          <w:tcPr>
            <w:tcW w:w="1260" w:type="dxa"/>
          </w:tcPr>
          <w:p w:rsidR="00574940" w:rsidRDefault="00574940" w:rsidP="008B5C3E">
            <w:r>
              <w:t>Sept-28</w:t>
            </w:r>
          </w:p>
        </w:tc>
        <w:tc>
          <w:tcPr>
            <w:tcW w:w="1440" w:type="dxa"/>
          </w:tcPr>
          <w:p w:rsidR="00574940" w:rsidRDefault="00574940" w:rsidP="008B5C3E">
            <w:r>
              <w:t>Sept-29</w:t>
            </w:r>
          </w:p>
        </w:tc>
        <w:tc>
          <w:tcPr>
            <w:tcW w:w="1350" w:type="dxa"/>
          </w:tcPr>
          <w:p w:rsidR="00574940" w:rsidRDefault="00574940" w:rsidP="008B5C3E">
            <w:r>
              <w:t>Sept-</w:t>
            </w:r>
            <w:r w:rsidR="0047534D">
              <w:t>30</w:t>
            </w:r>
          </w:p>
        </w:tc>
        <w:tc>
          <w:tcPr>
            <w:tcW w:w="1530" w:type="dxa"/>
          </w:tcPr>
          <w:p w:rsidR="00574940" w:rsidRDefault="008A013F" w:rsidP="008B5C3E">
            <w:r>
              <w:t>Oct</w:t>
            </w:r>
            <w:r w:rsidR="0047534D">
              <w:t>- 1</w:t>
            </w:r>
          </w:p>
        </w:tc>
      </w:tr>
      <w:tr w:rsidR="00574940" w:rsidTr="008B5C3E">
        <w:trPr>
          <w:trHeight w:val="197"/>
        </w:trPr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574940" w:rsidRPr="00CD7FC4" w:rsidRDefault="00864F6B" w:rsidP="008B5C3E">
            <w:pPr>
              <w:rPr>
                <w:b/>
              </w:rPr>
            </w:pPr>
            <w:r w:rsidRPr="00CD7FC4">
              <w:rPr>
                <w:b/>
              </w:rPr>
              <w:t xml:space="preserve">Electrical </w:t>
            </w:r>
          </w:p>
          <w:p w:rsidR="00CD7FC4" w:rsidRDefault="00CD7FC4" w:rsidP="008B5C3E">
            <w:r w:rsidRPr="00CD7FC4">
              <w:rPr>
                <w:color w:val="FF0000"/>
              </w:rPr>
              <w:t>(21)</w:t>
            </w:r>
          </w:p>
        </w:tc>
        <w:tc>
          <w:tcPr>
            <w:tcW w:w="1260" w:type="dxa"/>
          </w:tcPr>
          <w:p w:rsidR="00574940" w:rsidRDefault="008D2069" w:rsidP="008B5C3E">
            <w:pPr>
              <w:rPr>
                <w:b/>
              </w:rPr>
            </w:pPr>
            <w:r w:rsidRPr="008D2069">
              <w:rPr>
                <w:b/>
              </w:rPr>
              <w:t xml:space="preserve">Structural </w:t>
            </w:r>
          </w:p>
          <w:p w:rsidR="008D2069" w:rsidRPr="008D2069" w:rsidRDefault="0078311E" w:rsidP="008B5C3E">
            <w:r>
              <w:rPr>
                <w:color w:val="FF0000"/>
              </w:rPr>
              <w:t>(321</w:t>
            </w:r>
            <w:r w:rsidR="008D2069" w:rsidRPr="0078311E">
              <w:rPr>
                <w:color w:val="FF0000"/>
              </w:rPr>
              <w:t>)</w:t>
            </w:r>
          </w:p>
        </w:tc>
        <w:tc>
          <w:tcPr>
            <w:tcW w:w="1440" w:type="dxa"/>
          </w:tcPr>
          <w:p w:rsidR="00574940" w:rsidRDefault="0078311E" w:rsidP="008B5C3E">
            <w:pPr>
              <w:rPr>
                <w:b/>
              </w:rPr>
            </w:pPr>
            <w:r w:rsidRPr="0078311E">
              <w:rPr>
                <w:b/>
              </w:rPr>
              <w:t xml:space="preserve">Fire </w:t>
            </w:r>
          </w:p>
          <w:p w:rsidR="0078311E" w:rsidRPr="0078311E" w:rsidRDefault="0078311E" w:rsidP="008B5C3E">
            <w:pPr>
              <w:rPr>
                <w:b/>
              </w:rPr>
            </w:pPr>
            <w:r w:rsidRPr="00305418">
              <w:rPr>
                <w:color w:val="FF0000"/>
              </w:rPr>
              <w:t>(3</w:t>
            </w:r>
            <w:r w:rsidR="00305418" w:rsidRPr="00305418">
              <w:rPr>
                <w:color w:val="FF0000"/>
              </w:rPr>
              <w:t>34</w:t>
            </w:r>
            <w:r w:rsidR="00305418">
              <w:rPr>
                <w:b/>
              </w:rPr>
              <w:t>)</w:t>
            </w:r>
          </w:p>
        </w:tc>
        <w:tc>
          <w:tcPr>
            <w:tcW w:w="1350" w:type="dxa"/>
          </w:tcPr>
          <w:p w:rsidR="00BA0185" w:rsidRPr="002F2C67" w:rsidRDefault="00BA0185" w:rsidP="00BA0185">
            <w:pPr>
              <w:rPr>
                <w:b/>
              </w:rPr>
            </w:pPr>
            <w:r w:rsidRPr="002F2C67">
              <w:rPr>
                <w:b/>
              </w:rPr>
              <w:t xml:space="preserve">Energy </w:t>
            </w:r>
          </w:p>
          <w:p w:rsidR="00305418" w:rsidRDefault="00BA0185" w:rsidP="00BA0185">
            <w:r>
              <w:rPr>
                <w:color w:val="FF0000"/>
              </w:rPr>
              <w:t>(266</w:t>
            </w:r>
            <w:r w:rsidRPr="00305418">
              <w:rPr>
                <w:color w:val="FF0000"/>
              </w:rPr>
              <w:t>)</w:t>
            </w:r>
          </w:p>
        </w:tc>
        <w:tc>
          <w:tcPr>
            <w:tcW w:w="1530" w:type="dxa"/>
          </w:tcPr>
          <w:p w:rsidR="00BA0185" w:rsidRPr="002F2C67" w:rsidRDefault="00BA0185" w:rsidP="00BA0185">
            <w:pPr>
              <w:rPr>
                <w:b/>
              </w:rPr>
            </w:pPr>
            <w:r w:rsidRPr="002F2C67">
              <w:rPr>
                <w:b/>
              </w:rPr>
              <w:t xml:space="preserve">Mechanical </w:t>
            </w:r>
          </w:p>
          <w:p w:rsidR="002F2C67" w:rsidRPr="002F2C67" w:rsidRDefault="00BA0185" w:rsidP="00BA0185">
            <w:r>
              <w:rPr>
                <w:color w:val="FF0000"/>
              </w:rPr>
              <w:t>(104</w:t>
            </w:r>
            <w:r w:rsidRPr="00305418">
              <w:rPr>
                <w:color w:val="FF0000"/>
              </w:rPr>
              <w:t>)</w:t>
            </w:r>
          </w:p>
        </w:tc>
      </w:tr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574940" w:rsidRDefault="00EB1BCB" w:rsidP="008B5C3E">
            <w:r>
              <w:t>8am</w:t>
            </w:r>
            <w:r w:rsidR="00864F6B">
              <w:t>–</w:t>
            </w:r>
            <w:r>
              <w:t xml:space="preserve"> Until Completion</w:t>
            </w:r>
          </w:p>
        </w:tc>
        <w:tc>
          <w:tcPr>
            <w:tcW w:w="1260" w:type="dxa"/>
          </w:tcPr>
          <w:p w:rsidR="00574940" w:rsidRPr="00574940" w:rsidRDefault="008D2069" w:rsidP="008B5C3E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440" w:type="dxa"/>
          </w:tcPr>
          <w:p w:rsidR="00574940" w:rsidRPr="00574940" w:rsidRDefault="00305418" w:rsidP="008B5C3E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350" w:type="dxa"/>
          </w:tcPr>
          <w:p w:rsidR="00574940" w:rsidRPr="00574940" w:rsidRDefault="00305418" w:rsidP="008B5C3E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530" w:type="dxa"/>
          </w:tcPr>
          <w:p w:rsidR="00574940" w:rsidRDefault="002F2C67" w:rsidP="008B5C3E">
            <w:r>
              <w:t>8am– Until Completion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CD7FC4" w:rsidP="008B5C3E">
            <w:pPr>
              <w:rPr>
                <w:b/>
              </w:rPr>
            </w:pPr>
            <w:r w:rsidRPr="00CD7FC4">
              <w:rPr>
                <w:b/>
              </w:rPr>
              <w:t xml:space="preserve">Roofing </w:t>
            </w:r>
          </w:p>
          <w:p w:rsidR="00CD7FC4" w:rsidRPr="00CD7FC4" w:rsidRDefault="00CD7FC4" w:rsidP="008B5C3E">
            <w:r w:rsidRPr="00CD7FC4">
              <w:rPr>
                <w:color w:val="FF0000"/>
              </w:rPr>
              <w:t>(47)</w:t>
            </w:r>
          </w:p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305418" w:rsidRDefault="00305418" w:rsidP="008B5C3E"/>
        </w:tc>
        <w:tc>
          <w:tcPr>
            <w:tcW w:w="1530" w:type="dxa"/>
          </w:tcPr>
          <w:p w:rsidR="00B92D8E" w:rsidRDefault="00B92D8E" w:rsidP="00B92D8E">
            <w:pPr>
              <w:rPr>
                <w:b/>
              </w:rPr>
            </w:pPr>
            <w:r w:rsidRPr="008D2069">
              <w:rPr>
                <w:b/>
              </w:rPr>
              <w:t xml:space="preserve">Code Admin </w:t>
            </w:r>
          </w:p>
          <w:p w:rsidR="00574940" w:rsidRDefault="00B92D8E" w:rsidP="00B92D8E">
            <w:r w:rsidRPr="008D2069">
              <w:rPr>
                <w:color w:val="FF0000"/>
              </w:rPr>
              <w:t>(56)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574940" w:rsidRPr="008D2069" w:rsidRDefault="008D2069" w:rsidP="008B5C3E">
            <w:pPr>
              <w:rPr>
                <w:sz w:val="16"/>
                <w:szCs w:val="16"/>
              </w:rPr>
            </w:pPr>
            <w:r w:rsidRPr="008D2069">
              <w:rPr>
                <w:sz w:val="18"/>
                <w:szCs w:val="18"/>
              </w:rPr>
              <w:t>Start at the conclusion of Electrical and continue until</w:t>
            </w:r>
            <w:r>
              <w:rPr>
                <w:sz w:val="16"/>
                <w:szCs w:val="16"/>
              </w:rPr>
              <w:t xml:space="preserve"> completion </w:t>
            </w:r>
          </w:p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574940" w:rsidP="008B5C3E">
            <w:bookmarkStart w:id="0" w:name="_GoBack"/>
            <w:bookmarkEnd w:id="0"/>
          </w:p>
        </w:tc>
        <w:tc>
          <w:tcPr>
            <w:tcW w:w="1530" w:type="dxa"/>
          </w:tcPr>
          <w:p w:rsidR="00574940" w:rsidRDefault="00B92D8E" w:rsidP="008B5C3E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the conclusion of the Energy</w:t>
            </w:r>
            <w:r>
              <w:rPr>
                <w:sz w:val="18"/>
                <w:szCs w:val="18"/>
              </w:rPr>
              <w:t xml:space="preserve">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B92D8E" w:rsidRDefault="00B92D8E" w:rsidP="00B92D8E">
            <w:pPr>
              <w:rPr>
                <w:b/>
              </w:rPr>
            </w:pPr>
            <w:r w:rsidRPr="002F2C67">
              <w:rPr>
                <w:b/>
              </w:rPr>
              <w:t xml:space="preserve">Plumbing </w:t>
            </w:r>
          </w:p>
          <w:p w:rsidR="008D2069" w:rsidRPr="008D2069" w:rsidRDefault="00B92D8E" w:rsidP="00B92D8E">
            <w:r w:rsidRPr="002F2C67">
              <w:rPr>
                <w:color w:val="FF0000"/>
              </w:rPr>
              <w:t>(134)</w:t>
            </w:r>
          </w:p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574940" w:rsidP="008B5C3E"/>
        </w:tc>
        <w:tc>
          <w:tcPr>
            <w:tcW w:w="1530" w:type="dxa"/>
          </w:tcPr>
          <w:p w:rsidR="00574940" w:rsidRDefault="00574940" w:rsidP="008B5C3E"/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8D2069" w:rsidP="008B5C3E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the conclusion of Roofing</w:t>
            </w:r>
            <w:r w:rsidRPr="008D2069">
              <w:rPr>
                <w:sz w:val="18"/>
                <w:szCs w:val="18"/>
              </w:rPr>
              <w:t xml:space="preserve"> 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574940" w:rsidP="008B5C3E"/>
        </w:tc>
        <w:tc>
          <w:tcPr>
            <w:tcW w:w="1530" w:type="dxa"/>
          </w:tcPr>
          <w:p w:rsidR="00574940" w:rsidRDefault="00574940" w:rsidP="008B5C3E"/>
        </w:tc>
      </w:tr>
      <w:tr w:rsidR="008D2069" w:rsidTr="008B5C3E">
        <w:tc>
          <w:tcPr>
            <w:tcW w:w="1191" w:type="dxa"/>
          </w:tcPr>
          <w:p w:rsidR="008D2069" w:rsidRDefault="008D2069" w:rsidP="008B5C3E"/>
        </w:tc>
        <w:tc>
          <w:tcPr>
            <w:tcW w:w="1257" w:type="dxa"/>
          </w:tcPr>
          <w:p w:rsidR="008D2069" w:rsidRDefault="008D2069" w:rsidP="008B5C3E"/>
        </w:tc>
        <w:tc>
          <w:tcPr>
            <w:tcW w:w="1350" w:type="dxa"/>
          </w:tcPr>
          <w:p w:rsidR="008D2069" w:rsidRPr="008D2069" w:rsidRDefault="008D2069" w:rsidP="008B5C3E">
            <w:pPr>
              <w:rPr>
                <w:b/>
                <w:sz w:val="18"/>
                <w:szCs w:val="18"/>
              </w:rPr>
            </w:pPr>
            <w:r w:rsidRPr="008D2069">
              <w:rPr>
                <w:b/>
                <w:sz w:val="18"/>
                <w:szCs w:val="18"/>
              </w:rPr>
              <w:t xml:space="preserve">On-site </w:t>
            </w:r>
          </w:p>
        </w:tc>
        <w:tc>
          <w:tcPr>
            <w:tcW w:w="1260" w:type="dxa"/>
          </w:tcPr>
          <w:p w:rsidR="008D2069" w:rsidRDefault="008D2069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440" w:type="dxa"/>
          </w:tcPr>
          <w:p w:rsidR="008D2069" w:rsidRDefault="00305418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350" w:type="dxa"/>
          </w:tcPr>
          <w:p w:rsidR="008D2069" w:rsidRDefault="002F2C67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530" w:type="dxa"/>
          </w:tcPr>
          <w:p w:rsidR="008D2069" w:rsidRDefault="002F2C67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</w:tr>
    </w:tbl>
    <w:p w:rsidR="00574940" w:rsidRDefault="00574940" w:rsidP="00574940">
      <w:r w:rsidRPr="00574940">
        <w:rPr>
          <w:b/>
        </w:rPr>
        <w:t>Meeting Location</w:t>
      </w:r>
      <w:r>
        <w:t xml:space="preserve">: </w:t>
      </w:r>
      <w:r w:rsidR="00CD7FC4">
        <w:t xml:space="preserve">On-site </w:t>
      </w:r>
      <w:r w:rsidR="00711419">
        <w:t>–</w:t>
      </w:r>
      <w:r w:rsidR="00CD7FC4">
        <w:t xml:space="preserve"> TBD</w:t>
      </w:r>
    </w:p>
    <w:p w:rsidR="00711419" w:rsidRDefault="00711419" w:rsidP="00574940"/>
    <w:p w:rsidR="00711419" w:rsidRDefault="00711419" w:rsidP="00574940"/>
    <w:p w:rsidR="00711419" w:rsidRPr="00711419" w:rsidRDefault="002C0251" w:rsidP="00574940">
      <w:pPr>
        <w:rPr>
          <w:b/>
        </w:rPr>
      </w:pPr>
      <w:r>
        <w:rPr>
          <w:b/>
        </w:rPr>
        <w:lastRenderedPageBreak/>
        <w:t xml:space="preserve">If Needed - </w:t>
      </w:r>
      <w:r w:rsidR="008A013F" w:rsidRPr="00711419">
        <w:rPr>
          <w:b/>
        </w:rPr>
        <w:t xml:space="preserve">Contingency </w:t>
      </w:r>
      <w:r w:rsidR="008A013F">
        <w:rPr>
          <w:b/>
        </w:rPr>
        <w:t>Meetings</w:t>
      </w:r>
      <w:r w:rsidR="00711419" w:rsidRPr="00711419">
        <w:rPr>
          <w:b/>
        </w:rPr>
        <w:t xml:space="preserve"> via conference call/Webinar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350"/>
        <w:gridCol w:w="1530"/>
      </w:tblGrid>
      <w:tr w:rsidR="00711419" w:rsidTr="00697142">
        <w:tc>
          <w:tcPr>
            <w:tcW w:w="1191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5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11419" w:rsidTr="00697142">
        <w:tc>
          <w:tcPr>
            <w:tcW w:w="1191" w:type="dxa"/>
          </w:tcPr>
          <w:p w:rsidR="00711419" w:rsidRDefault="008A013F" w:rsidP="00697142">
            <w:r>
              <w:t>Oct-2</w:t>
            </w:r>
          </w:p>
        </w:tc>
        <w:tc>
          <w:tcPr>
            <w:tcW w:w="1257" w:type="dxa"/>
          </w:tcPr>
          <w:p w:rsidR="00711419" w:rsidRDefault="008A013F" w:rsidP="00697142">
            <w:r>
              <w:t>Oct-3</w:t>
            </w:r>
          </w:p>
        </w:tc>
        <w:tc>
          <w:tcPr>
            <w:tcW w:w="1350" w:type="dxa"/>
          </w:tcPr>
          <w:p w:rsidR="00711419" w:rsidRDefault="008A013F" w:rsidP="00697142">
            <w:r>
              <w:t>Oct-4</w:t>
            </w:r>
          </w:p>
        </w:tc>
        <w:tc>
          <w:tcPr>
            <w:tcW w:w="1260" w:type="dxa"/>
          </w:tcPr>
          <w:p w:rsidR="00711419" w:rsidRDefault="008A013F" w:rsidP="00697142">
            <w:r>
              <w:t>Oct-5</w:t>
            </w:r>
          </w:p>
        </w:tc>
        <w:tc>
          <w:tcPr>
            <w:tcW w:w="1440" w:type="dxa"/>
          </w:tcPr>
          <w:p w:rsidR="00711419" w:rsidRDefault="008A013F" w:rsidP="00697142">
            <w:r>
              <w:t>Oct-6</w:t>
            </w:r>
          </w:p>
        </w:tc>
        <w:tc>
          <w:tcPr>
            <w:tcW w:w="1350" w:type="dxa"/>
          </w:tcPr>
          <w:p w:rsidR="00711419" w:rsidRDefault="008A013F" w:rsidP="00697142">
            <w:r>
              <w:t>Oct</w:t>
            </w:r>
            <w:r w:rsidR="00711419">
              <w:t>-</w:t>
            </w:r>
            <w:r>
              <w:t>7</w:t>
            </w:r>
          </w:p>
        </w:tc>
        <w:tc>
          <w:tcPr>
            <w:tcW w:w="1530" w:type="dxa"/>
          </w:tcPr>
          <w:p w:rsidR="00711419" w:rsidRDefault="008A013F" w:rsidP="00697142">
            <w:r>
              <w:t>Oct - 8</w:t>
            </w:r>
          </w:p>
        </w:tc>
      </w:tr>
      <w:tr w:rsidR="00711419" w:rsidTr="00697142">
        <w:trPr>
          <w:trHeight w:val="197"/>
        </w:trPr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8A013F" w:rsidRDefault="008A013F" w:rsidP="008A013F">
            <w:pPr>
              <w:rPr>
                <w:b/>
              </w:rPr>
            </w:pPr>
            <w:r w:rsidRPr="008D2069">
              <w:rPr>
                <w:b/>
              </w:rPr>
              <w:t xml:space="preserve">Structural </w:t>
            </w:r>
          </w:p>
          <w:p w:rsidR="00711419" w:rsidRDefault="008A013F" w:rsidP="008A013F">
            <w:r>
              <w:rPr>
                <w:color w:val="FF0000"/>
              </w:rPr>
              <w:t>(321</w:t>
            </w:r>
            <w:r w:rsidRPr="0078311E"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:rsidR="008A013F" w:rsidRDefault="008A013F" w:rsidP="008A013F">
            <w:pPr>
              <w:rPr>
                <w:b/>
              </w:rPr>
            </w:pPr>
            <w:r w:rsidRPr="0078311E">
              <w:rPr>
                <w:b/>
              </w:rPr>
              <w:t xml:space="preserve">Fire </w:t>
            </w:r>
          </w:p>
          <w:p w:rsidR="00711419" w:rsidRPr="008D2069" w:rsidRDefault="008A013F" w:rsidP="008A013F">
            <w:r w:rsidRPr="00305418">
              <w:rPr>
                <w:color w:val="FF0000"/>
              </w:rPr>
              <w:t>(334</w:t>
            </w:r>
            <w:r>
              <w:rPr>
                <w:b/>
              </w:rPr>
              <w:t>)</w:t>
            </w:r>
          </w:p>
        </w:tc>
        <w:tc>
          <w:tcPr>
            <w:tcW w:w="1440" w:type="dxa"/>
          </w:tcPr>
          <w:p w:rsidR="008A013F" w:rsidRPr="002F2C67" w:rsidRDefault="008A013F" w:rsidP="008A013F">
            <w:pPr>
              <w:rPr>
                <w:b/>
              </w:rPr>
            </w:pPr>
            <w:r w:rsidRPr="002F2C67">
              <w:rPr>
                <w:b/>
              </w:rPr>
              <w:t xml:space="preserve">Energy </w:t>
            </w:r>
          </w:p>
          <w:p w:rsidR="00711419" w:rsidRPr="0078311E" w:rsidRDefault="008A013F" w:rsidP="008A013F">
            <w:pPr>
              <w:rPr>
                <w:b/>
              </w:rPr>
            </w:pPr>
            <w:r w:rsidRPr="00305418">
              <w:rPr>
                <w:color w:val="FF0000"/>
              </w:rPr>
              <w:t>(263</w:t>
            </w:r>
          </w:p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Pr="002F2C67" w:rsidRDefault="00711419" w:rsidP="00697142"/>
        </w:tc>
      </w:tr>
      <w:tr w:rsidR="00711419" w:rsidTr="00697142">
        <w:tc>
          <w:tcPr>
            <w:tcW w:w="1191" w:type="dxa"/>
          </w:tcPr>
          <w:p w:rsidR="00711419" w:rsidRPr="00574940" w:rsidRDefault="00711419" w:rsidP="00697142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711419" w:rsidRPr="00574940" w:rsidRDefault="00711419" w:rsidP="00697142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11419" w:rsidRDefault="00BA0185" w:rsidP="00BA0185">
            <w:r>
              <w:t>10 am–U</w:t>
            </w:r>
            <w:r w:rsidR="00711419">
              <w:t>ntil Completion</w:t>
            </w:r>
          </w:p>
        </w:tc>
        <w:tc>
          <w:tcPr>
            <w:tcW w:w="1260" w:type="dxa"/>
          </w:tcPr>
          <w:p w:rsidR="00711419" w:rsidRPr="00574940" w:rsidRDefault="00711419" w:rsidP="00697142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440" w:type="dxa"/>
          </w:tcPr>
          <w:p w:rsidR="00711419" w:rsidRPr="00574940" w:rsidRDefault="00711419" w:rsidP="00697142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350" w:type="dxa"/>
          </w:tcPr>
          <w:p w:rsidR="00711419" w:rsidRPr="00574940" w:rsidRDefault="000E73EA" w:rsidP="00697142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530" w:type="dxa"/>
          </w:tcPr>
          <w:p w:rsidR="00711419" w:rsidRDefault="000E73EA" w:rsidP="00697142">
            <w:r w:rsidRPr="00574940">
              <w:rPr>
                <w:sz w:val="20"/>
                <w:szCs w:val="20"/>
              </w:rPr>
              <w:t>No meeting</w:t>
            </w:r>
          </w:p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>
            <w:pPr>
              <w:rPr>
                <w:b/>
              </w:rPr>
            </w:pPr>
          </w:p>
          <w:p w:rsidR="00711419" w:rsidRPr="00CD7FC4" w:rsidRDefault="00711419" w:rsidP="00697142"/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Pr="008D2069" w:rsidRDefault="00711419" w:rsidP="0069714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Pr="008D2069" w:rsidRDefault="00711419" w:rsidP="00697142"/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/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Pr="008D2069" w:rsidRDefault="000E73EA" w:rsidP="006971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Conference call/Webinar </w:t>
            </w:r>
          </w:p>
        </w:tc>
        <w:tc>
          <w:tcPr>
            <w:tcW w:w="1260" w:type="dxa"/>
          </w:tcPr>
          <w:p w:rsidR="00711419" w:rsidRDefault="000E73EA" w:rsidP="00697142">
            <w:r>
              <w:rPr>
                <w:b/>
                <w:sz w:val="18"/>
                <w:szCs w:val="18"/>
              </w:rPr>
              <w:t>Conference call/Webinar</w:t>
            </w:r>
          </w:p>
        </w:tc>
        <w:tc>
          <w:tcPr>
            <w:tcW w:w="1440" w:type="dxa"/>
          </w:tcPr>
          <w:p w:rsidR="00711419" w:rsidRDefault="000E73EA" w:rsidP="00697142">
            <w:r>
              <w:rPr>
                <w:b/>
                <w:sz w:val="18"/>
                <w:szCs w:val="18"/>
              </w:rPr>
              <w:t>Conference call/Webinar</w:t>
            </w:r>
          </w:p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Default="00711419" w:rsidP="00697142"/>
        </w:tc>
      </w:tr>
    </w:tbl>
    <w:p w:rsidR="00711419" w:rsidRDefault="00711419" w:rsidP="00711419">
      <w:r w:rsidRPr="00574940">
        <w:rPr>
          <w:b/>
        </w:rPr>
        <w:t>Meeting Location</w:t>
      </w:r>
      <w:r>
        <w:t xml:space="preserve">: </w:t>
      </w:r>
      <w:r w:rsidR="002C0251">
        <w:t xml:space="preserve">Conference call/Webinar </w:t>
      </w:r>
    </w:p>
    <w:p w:rsidR="00574940" w:rsidRDefault="00574940"/>
    <w:sectPr w:rsidR="0057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8C"/>
    <w:rsid w:val="0002407A"/>
    <w:rsid w:val="000E73EA"/>
    <w:rsid w:val="002C0251"/>
    <w:rsid w:val="002F2C67"/>
    <w:rsid w:val="00305418"/>
    <w:rsid w:val="003E5B1E"/>
    <w:rsid w:val="0047534D"/>
    <w:rsid w:val="00574940"/>
    <w:rsid w:val="00711419"/>
    <w:rsid w:val="0078311E"/>
    <w:rsid w:val="007D338C"/>
    <w:rsid w:val="007F5F95"/>
    <w:rsid w:val="00864F6B"/>
    <w:rsid w:val="008A013F"/>
    <w:rsid w:val="008D2069"/>
    <w:rsid w:val="009B6014"/>
    <w:rsid w:val="00B92D8E"/>
    <w:rsid w:val="00BA0185"/>
    <w:rsid w:val="00C66E86"/>
    <w:rsid w:val="00CD7FC4"/>
    <w:rsid w:val="00EB1BCB"/>
    <w:rsid w:val="00F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Madani, Mo</dc:creator>
  <cp:lastModifiedBy>Madani, Mo</cp:lastModifiedBy>
  <cp:revision>7</cp:revision>
  <cp:lastPrinted>2021-06-02T15:01:00Z</cp:lastPrinted>
  <dcterms:created xsi:type="dcterms:W3CDTF">2021-06-01T19:39:00Z</dcterms:created>
  <dcterms:modified xsi:type="dcterms:W3CDTF">2021-06-02T16:38:00Z</dcterms:modified>
</cp:coreProperties>
</file>